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1B" w:rsidRDefault="007E41E9">
      <w:pPr>
        <w:pStyle w:val="Body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-495300</wp:posOffset>
            </wp:positionV>
            <wp:extent cx="1913255" cy="1913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I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F64">
        <w:rPr>
          <w:rFonts w:ascii="Calibri" w:eastAsia="Calibri" w:hAnsi="Calibri" w:cs="Calibri"/>
          <w:b/>
          <w:bCs/>
        </w:rPr>
        <w:t xml:space="preserve"> </w:t>
      </w:r>
    </w:p>
    <w:p w:rsidR="0042781B" w:rsidRDefault="0042781B">
      <w:pPr>
        <w:pStyle w:val="ListParagraph"/>
        <w:ind w:left="0"/>
        <w:rPr>
          <w:b/>
          <w:bCs/>
          <w:sz w:val="24"/>
          <w:szCs w:val="24"/>
        </w:rPr>
      </w:pPr>
    </w:p>
    <w:p w:rsidR="0042781B" w:rsidRDefault="004D6F64">
      <w:pPr>
        <w:pStyle w:val="ListParagraph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Association of Missouri Interpreters (AMI)</w:t>
      </w:r>
    </w:p>
    <w:p w:rsidR="0042781B" w:rsidRDefault="004D6F64">
      <w:pPr>
        <w:pStyle w:val="ListParagraph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Awards Nomination Forms</w:t>
      </w:r>
    </w:p>
    <w:p w:rsidR="0042781B" w:rsidRDefault="0042781B">
      <w:pPr>
        <w:pStyle w:val="ListParagraph"/>
        <w:ind w:left="0"/>
        <w:rPr>
          <w:b/>
          <w:bCs/>
          <w:sz w:val="32"/>
          <w:szCs w:val="32"/>
        </w:rPr>
      </w:pPr>
    </w:p>
    <w:p w:rsidR="0042781B" w:rsidRDefault="0042781B">
      <w:pPr>
        <w:pStyle w:val="ListParagraph"/>
        <w:ind w:left="0"/>
        <w:rPr>
          <w:b/>
          <w:bCs/>
          <w:sz w:val="32"/>
          <w:szCs w:val="32"/>
        </w:rPr>
      </w:pPr>
    </w:p>
    <w:p w:rsidR="0042781B" w:rsidRDefault="0042781B">
      <w:pPr>
        <w:pStyle w:val="ListParagraph"/>
        <w:ind w:left="0"/>
        <w:rPr>
          <w:b/>
          <w:bCs/>
          <w:sz w:val="24"/>
          <w:szCs w:val="24"/>
        </w:rPr>
      </w:pPr>
    </w:p>
    <w:p w:rsidR="0042781B" w:rsidRDefault="004D6F64">
      <w:pPr>
        <w:pStyle w:val="ListParagraph"/>
        <w:spacing w:line="288" w:lineRule="auto"/>
        <w:ind w:left="0"/>
        <w:sectPr w:rsidR="0042781B">
          <w:headerReference w:type="default" r:id="rId9"/>
          <w:footerReference w:type="default" r:id="rId10"/>
          <w:pgSz w:w="12240" w:h="15840"/>
          <w:pgMar w:top="1080" w:right="1080" w:bottom="1080" w:left="1080" w:header="720" w:footer="720" w:gutter="0"/>
          <w:cols w:space="720"/>
        </w:sectPr>
      </w:pPr>
      <w:r>
        <w:rPr>
          <w:rFonts w:ascii="Helvetica" w:hAnsi="Helvetica"/>
          <w:b/>
          <w:bCs/>
        </w:rPr>
        <w:t>Award Category</w:t>
      </w:r>
      <w:r>
        <w:rPr>
          <w:rFonts w:ascii="Helvetica" w:hAnsi="Helvetica"/>
        </w:rPr>
        <w:t xml:space="preserve"> (check one)    </w:t>
      </w:r>
    </w:p>
    <w:p w:rsidR="0042781B" w:rsidRDefault="004D6F64">
      <w:pPr>
        <w:pStyle w:val="ListParagraph"/>
        <w:spacing w:line="288" w:lineRule="auto"/>
        <w:ind w:left="36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____ Interpretive Giant</w:t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</w:p>
    <w:p w:rsidR="0042781B" w:rsidRDefault="004D6F64">
      <w:pPr>
        <w:pStyle w:val="ListParagraph"/>
        <w:spacing w:line="288" w:lineRule="auto"/>
        <w:ind w:left="36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____ Outstanding Service</w:t>
      </w:r>
    </w:p>
    <w:p w:rsidR="0042781B" w:rsidRDefault="004D6F64">
      <w:pPr>
        <w:pStyle w:val="ListParagraph"/>
        <w:spacing w:line="288" w:lineRule="auto"/>
        <w:ind w:left="36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____ Outstanding Professional Interpreter     </w:t>
      </w:r>
    </w:p>
    <w:p w:rsidR="0042781B" w:rsidRDefault="004D6F64">
      <w:pPr>
        <w:pStyle w:val="ListParagraph"/>
        <w:spacing w:line="288" w:lineRule="auto"/>
        <w:ind w:left="36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____ Outstanding New Interpreter </w:t>
      </w:r>
    </w:p>
    <w:p w:rsidR="0042781B" w:rsidRDefault="004D6F64">
      <w:pPr>
        <w:pStyle w:val="ListParagraph"/>
        <w:spacing w:line="288" w:lineRule="auto"/>
        <w:ind w:left="36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____ Outstanding Interpretive Volunteer </w:t>
      </w:r>
      <w:bookmarkStart w:id="0" w:name="_GoBack"/>
      <w:bookmarkEnd w:id="0"/>
    </w:p>
    <w:p w:rsidR="0042781B" w:rsidRDefault="004D6F64">
      <w:pPr>
        <w:pStyle w:val="BodyB"/>
        <w:spacing w:line="288" w:lineRule="auto"/>
        <w:ind w:firstLine="36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____ Outstanding Interpretive Media</w:t>
      </w:r>
    </w:p>
    <w:p w:rsidR="0042781B" w:rsidRDefault="004D6F64">
      <w:pPr>
        <w:pStyle w:val="ListParagraph"/>
        <w:spacing w:line="288" w:lineRule="auto"/>
        <w:ind w:left="360"/>
        <w:sectPr w:rsidR="0042781B"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788" w:space="504"/>
            <w:col w:w="4788" w:space="0"/>
          </w:cols>
        </w:sectPr>
      </w:pPr>
      <w:r>
        <w:rPr>
          <w:rFonts w:ascii="Helvetica" w:hAnsi="Helvetica"/>
          <w:b/>
          <w:bCs/>
        </w:rPr>
        <w:t xml:space="preserve">____ Outstanding Interpretive Effort </w:t>
      </w:r>
    </w:p>
    <w:p w:rsidR="0042781B" w:rsidRDefault="004D6F64">
      <w:pPr>
        <w:pStyle w:val="ListParagraph"/>
        <w:spacing w:line="288" w:lineRule="auto"/>
        <w:ind w:left="360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tab/>
      </w:r>
    </w:p>
    <w:p w:rsidR="0042781B" w:rsidRDefault="004D6F64">
      <w:pPr>
        <w:pStyle w:val="BodyA"/>
        <w:spacing w:line="360" w:lineRule="auto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Nominee’s </w:t>
      </w:r>
      <w:r>
        <w:rPr>
          <w:rFonts w:ascii="Helvetica" w:hAnsi="Helvetica"/>
          <w:sz w:val="22"/>
          <w:szCs w:val="22"/>
          <w:lang w:val="de-DE"/>
        </w:rPr>
        <w:t>Name(s</w:t>
      </w:r>
      <w:proofErr w:type="gramStart"/>
      <w:r>
        <w:rPr>
          <w:rFonts w:ascii="Helvetica" w:hAnsi="Helvetica"/>
          <w:sz w:val="22"/>
          <w:szCs w:val="22"/>
          <w:lang w:val="de-DE"/>
        </w:rPr>
        <w:t>)_</w:t>
      </w:r>
      <w:proofErr w:type="gramEnd"/>
      <w:r>
        <w:rPr>
          <w:rFonts w:ascii="Helvetica" w:hAnsi="Helvetica"/>
          <w:sz w:val="22"/>
          <w:szCs w:val="22"/>
          <w:lang w:val="de-DE"/>
        </w:rPr>
        <w:t>_________________________________________________________________</w:t>
      </w:r>
    </w:p>
    <w:p w:rsidR="0042781B" w:rsidRDefault="004D6F64">
      <w:pPr>
        <w:pStyle w:val="BodyA"/>
        <w:spacing w:line="36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Telephone ___________________________ Title/agency ___________________________________ </w:t>
      </w:r>
    </w:p>
    <w:p w:rsidR="0042781B" w:rsidRDefault="004D6F64">
      <w:pPr>
        <w:pStyle w:val="BodyA"/>
        <w:spacing w:line="36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Email_____________________________________________________________________________</w:t>
      </w:r>
    </w:p>
    <w:p w:rsidR="0042781B" w:rsidRDefault="004D6F64">
      <w:pPr>
        <w:pStyle w:val="BodyA"/>
        <w:spacing w:line="36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Address __________________________________________________________________________</w:t>
      </w:r>
    </w:p>
    <w:p w:rsidR="0042781B" w:rsidRDefault="004D6F64">
      <w:pPr>
        <w:pStyle w:val="BodyA"/>
        <w:spacing w:line="36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_________________________________________________________________________________</w:t>
      </w:r>
    </w:p>
    <w:p w:rsidR="00A5607B" w:rsidRDefault="004D6F64">
      <w:pPr>
        <w:pStyle w:val="BodyA"/>
        <w:spacing w:line="360" w:lineRule="auto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 xml:space="preserve">_____ </w:t>
      </w:r>
      <w:proofErr w:type="gramStart"/>
      <w:r>
        <w:rPr>
          <w:rFonts w:ascii="Helvetica" w:hAnsi="Helvetica"/>
          <w:i/>
          <w:iCs/>
          <w:sz w:val="22"/>
          <w:szCs w:val="22"/>
        </w:rPr>
        <w:t>Must</w:t>
      </w:r>
      <w:proofErr w:type="gramEnd"/>
      <w:r>
        <w:rPr>
          <w:rFonts w:ascii="Helvetica" w:hAnsi="Helvetica"/>
          <w:i/>
          <w:iCs/>
          <w:sz w:val="22"/>
          <w:szCs w:val="22"/>
        </w:rPr>
        <w:t xml:space="preserve"> be a current member of AMI at the time of submission, except for volunteer and new. </w:t>
      </w:r>
    </w:p>
    <w:p w:rsidR="00A5607B" w:rsidRPr="005F5921" w:rsidRDefault="00624AE6">
      <w:pPr>
        <w:pStyle w:val="BodyA"/>
        <w:spacing w:line="360" w:lineRule="auto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ab/>
        <w:t>(Check with S</w:t>
      </w:r>
      <w:r w:rsidR="003553CF">
        <w:rPr>
          <w:rFonts w:ascii="Helvetica" w:hAnsi="Helvetica"/>
          <w:i/>
          <w:iCs/>
          <w:sz w:val="22"/>
          <w:szCs w:val="22"/>
        </w:rPr>
        <w:t>teve Jacobsen</w:t>
      </w:r>
      <w:r w:rsidR="00A5607B">
        <w:rPr>
          <w:rFonts w:ascii="Helvetica" w:hAnsi="Helvetica"/>
          <w:i/>
          <w:iCs/>
          <w:sz w:val="22"/>
          <w:szCs w:val="22"/>
        </w:rPr>
        <w:t xml:space="preserve"> at </w:t>
      </w:r>
      <w:r w:rsidR="005F5921" w:rsidRPr="005F5921">
        <w:rPr>
          <w:rStyle w:val="Hyperlink0"/>
          <w:iCs w:val="0"/>
        </w:rPr>
        <w:t>Steve.Jacobsen</w:t>
      </w:r>
      <w:r w:rsidR="005F5921">
        <w:rPr>
          <w:rStyle w:val="Hyperlink0"/>
          <w:iCs w:val="0"/>
        </w:rPr>
        <w:t>@mdc.mo.gov</w:t>
      </w:r>
      <w:r w:rsidR="003553CF">
        <w:rPr>
          <w:rStyle w:val="None"/>
          <w:rFonts w:ascii="Helvetica" w:hAnsi="Helvetica"/>
          <w:i/>
          <w:iCs/>
          <w:sz w:val="22"/>
          <w:szCs w:val="22"/>
        </w:rPr>
        <w:t xml:space="preserve"> or 816-759-7305</w:t>
      </w:r>
      <w:r w:rsidR="00A5607B">
        <w:rPr>
          <w:rStyle w:val="None"/>
          <w:rFonts w:ascii="Helvetica" w:hAnsi="Helvetica"/>
          <w:i/>
          <w:iCs/>
          <w:sz w:val="22"/>
          <w:szCs w:val="22"/>
        </w:rPr>
        <w:t>.)</w:t>
      </w:r>
    </w:p>
    <w:p w:rsidR="0042781B" w:rsidRDefault="004D6F64">
      <w:pPr>
        <w:pStyle w:val="BodyA"/>
        <w:spacing w:line="360" w:lineRule="auto"/>
        <w:rPr>
          <w:rStyle w:val="None"/>
          <w:rFonts w:ascii="Helvetica" w:eastAsia="Helvetica" w:hAnsi="Helvetica" w:cs="Helvetica"/>
          <w:i/>
          <w:iCs/>
          <w:sz w:val="22"/>
          <w:szCs w:val="22"/>
          <w:u w:val="single"/>
        </w:rPr>
      </w:pPr>
      <w:r>
        <w:rPr>
          <w:rStyle w:val="None"/>
          <w:rFonts w:ascii="Helvetica" w:eastAsia="Helvetica" w:hAnsi="Helvetica" w:cs="Helvetica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700678</wp:posOffset>
                </wp:positionH>
                <wp:positionV relativeFrom="line">
                  <wp:posOffset>231095</wp:posOffset>
                </wp:positionV>
                <wp:extent cx="6175070" cy="0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070" cy="0"/>
                        </a:xfrm>
                        <a:prstGeom prst="line">
                          <a:avLst/>
                        </a:prstGeom>
                        <a:noFill/>
                        <a:ln w="50800" cap="rnd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6AC21" id="officeArt object" o:spid="_x0000_s1026" alt="officeArt object" style="position:absolute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" from="55.15pt,18.2pt" to="541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" strokeweight="4pt">
                <v:stroke endcap="round"/>
                <w10:wrap type="topAndBottom" anchorx="page" anchory="line"/>
              </v:line>
            </w:pict>
          </mc:Fallback>
        </mc:AlternateContent>
      </w:r>
    </w:p>
    <w:p w:rsidR="0042781B" w:rsidRDefault="004D6F64">
      <w:pPr>
        <w:pStyle w:val="BodyA"/>
        <w:spacing w:line="360" w:lineRule="auto"/>
        <w:outlineLvl w:val="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  <w:lang w:val="it-IT"/>
        </w:rPr>
        <w:t xml:space="preserve">Nominator’s </w:t>
      </w:r>
      <w:r>
        <w:rPr>
          <w:rStyle w:val="None"/>
          <w:rFonts w:ascii="Helvetica" w:hAnsi="Helvetica"/>
          <w:sz w:val="22"/>
          <w:szCs w:val="22"/>
          <w:lang w:val="de-DE"/>
        </w:rPr>
        <w:t xml:space="preserve">Name __________________________________________________________________ </w:t>
      </w:r>
    </w:p>
    <w:p w:rsidR="0042781B" w:rsidRDefault="004D6F64">
      <w:pPr>
        <w:pStyle w:val="BodyA"/>
        <w:spacing w:line="360" w:lineRule="auto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</w:rPr>
        <w:t>Telephone ___________________________ Title/agency ___________________________________</w:t>
      </w:r>
    </w:p>
    <w:p w:rsidR="0042781B" w:rsidRDefault="004D6F64">
      <w:pPr>
        <w:pStyle w:val="BodyA"/>
        <w:spacing w:line="360" w:lineRule="auto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</w:rPr>
        <w:t>Email ____________________________________________________________________________</w:t>
      </w:r>
    </w:p>
    <w:p w:rsidR="0042781B" w:rsidRDefault="004D6F64">
      <w:pPr>
        <w:pStyle w:val="BodyA"/>
        <w:spacing w:line="360" w:lineRule="auto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</w:rPr>
        <w:t>Address____________________________________________________________________</w:t>
      </w:r>
      <w:bookmarkStart w:id="1" w:name="OLE_LINK1"/>
      <w:r>
        <w:rPr>
          <w:rStyle w:val="None"/>
          <w:rFonts w:ascii="Helvetica" w:hAnsi="Helvetica"/>
          <w:sz w:val="22"/>
          <w:szCs w:val="22"/>
        </w:rPr>
        <w:t>_________________________________________________________________________________________</w:t>
      </w:r>
    </w:p>
    <w:p w:rsidR="0042781B" w:rsidRDefault="004D6F64">
      <w:pPr>
        <w:pStyle w:val="BodyA"/>
        <w:spacing w:line="288" w:lineRule="auto"/>
        <w:rPr>
          <w:rStyle w:val="None"/>
          <w:rFonts w:ascii="Helvetica" w:hAnsi="Helvetica"/>
          <w:i/>
          <w:iCs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</w:rPr>
        <w:t xml:space="preserve">_____ </w:t>
      </w:r>
      <w:r>
        <w:rPr>
          <w:rStyle w:val="None"/>
          <w:rFonts w:ascii="Helvetica" w:hAnsi="Helvetica"/>
          <w:i/>
          <w:iCs/>
          <w:sz w:val="22"/>
          <w:szCs w:val="22"/>
        </w:rPr>
        <w:t>Must be current member of AMI at the time of submission.</w:t>
      </w:r>
    </w:p>
    <w:p w:rsidR="005F5921" w:rsidRPr="00624AE6" w:rsidRDefault="00A5607B" w:rsidP="00624AE6">
      <w:pPr>
        <w:pStyle w:val="BodyA"/>
        <w:spacing w:line="360" w:lineRule="auto"/>
        <w:rPr>
          <w:rStyle w:val="None"/>
          <w:rFonts w:ascii="Helvetica" w:hAnsi="Helvetica"/>
          <w:i/>
          <w:iCs/>
          <w:sz w:val="22"/>
          <w:szCs w:val="22"/>
        </w:rPr>
      </w:pPr>
      <w:r>
        <w:rPr>
          <w:rStyle w:val="None"/>
          <w:rFonts w:ascii="Helvetica" w:hAnsi="Helvetica"/>
          <w:i/>
          <w:iCs/>
          <w:sz w:val="22"/>
          <w:szCs w:val="22"/>
        </w:rPr>
        <w:tab/>
      </w:r>
      <w:r w:rsidR="00680AA8">
        <w:rPr>
          <w:rFonts w:ascii="Helvetica" w:hAnsi="Helvetica"/>
          <w:i/>
          <w:iCs/>
          <w:sz w:val="22"/>
          <w:szCs w:val="22"/>
        </w:rPr>
        <w:t>(Check with Steve Jacobsen</w:t>
      </w:r>
      <w:r w:rsidR="00624AE6">
        <w:rPr>
          <w:rFonts w:ascii="Helvetica" w:hAnsi="Helvetica"/>
          <w:i/>
          <w:iCs/>
          <w:sz w:val="22"/>
          <w:szCs w:val="22"/>
        </w:rPr>
        <w:t xml:space="preserve"> at </w:t>
      </w:r>
      <w:r w:rsidR="005F5921" w:rsidRPr="005F5921">
        <w:rPr>
          <w:rStyle w:val="Hyperlink0"/>
          <w:iCs w:val="0"/>
        </w:rPr>
        <w:t>Steve.Jacobsen@mdc.mo.gov</w:t>
      </w:r>
      <w:r w:rsidR="005F5921">
        <w:rPr>
          <w:rStyle w:val="None"/>
          <w:rFonts w:ascii="Helvetica" w:hAnsi="Helvetica"/>
          <w:i/>
          <w:iCs/>
          <w:sz w:val="22"/>
          <w:szCs w:val="22"/>
        </w:rPr>
        <w:t xml:space="preserve"> or 816-759-7305.</w:t>
      </w:r>
    </w:p>
    <w:p w:rsidR="0042781B" w:rsidRDefault="0042781B">
      <w:pPr>
        <w:pStyle w:val="BodyA"/>
        <w:spacing w:line="288" w:lineRule="auto"/>
        <w:rPr>
          <w:rStyle w:val="None"/>
          <w:rFonts w:ascii="Helvetica" w:eastAsia="Helvetica" w:hAnsi="Helvetica" w:cs="Helvetica"/>
          <w:sz w:val="22"/>
          <w:szCs w:val="22"/>
        </w:rPr>
      </w:pPr>
    </w:p>
    <w:p w:rsidR="0042781B" w:rsidRDefault="004D6F64">
      <w:pPr>
        <w:pStyle w:val="BodyA"/>
        <w:spacing w:line="288" w:lineRule="auto"/>
        <w:rPr>
          <w:rStyle w:val="None"/>
          <w:rFonts w:ascii="Helvetica" w:hAnsi="Helvetica"/>
          <w:color w:val="FF0000"/>
          <w:sz w:val="22"/>
          <w:szCs w:val="22"/>
          <w:u w:color="FF0000"/>
        </w:rPr>
      </w:pPr>
      <w:r>
        <w:rPr>
          <w:rStyle w:val="None"/>
          <w:rFonts w:ascii="Helvetica" w:hAnsi="Helvetica"/>
          <w:sz w:val="22"/>
          <w:szCs w:val="22"/>
        </w:rPr>
        <w:t xml:space="preserve">Please submit nominations and accompanying documents by email if at all possible. Send </w:t>
      </w:r>
      <w:r>
        <w:rPr>
          <w:rStyle w:val="None"/>
          <w:rFonts w:ascii="Helvetica" w:hAnsi="Helvetica"/>
          <w:b/>
          <w:bCs/>
          <w:sz w:val="22"/>
          <w:szCs w:val="22"/>
          <w:u w:val="single"/>
        </w:rPr>
        <w:t>seven</w:t>
      </w:r>
      <w:r>
        <w:rPr>
          <w:rStyle w:val="None"/>
          <w:rFonts w:ascii="Helvetica" w:hAnsi="Helvetica"/>
          <w:sz w:val="22"/>
          <w:szCs w:val="22"/>
        </w:rPr>
        <w:t xml:space="preserve"> (7) copies of printed materials (posters, brochures, etc.) that cannot be scanned</w:t>
      </w:r>
      <w:r>
        <w:rPr>
          <w:rStyle w:val="None"/>
          <w:rFonts w:ascii="Helvetica" w:hAnsi="Helvetica"/>
          <w:color w:val="FF0000"/>
          <w:sz w:val="22"/>
          <w:szCs w:val="22"/>
          <w:u w:color="FF0000"/>
        </w:rPr>
        <w:t xml:space="preserve"> </w:t>
      </w:r>
      <w:r>
        <w:rPr>
          <w:rStyle w:val="None"/>
          <w:rFonts w:ascii="Helvetica" w:hAnsi="Helvetica"/>
          <w:sz w:val="22"/>
          <w:szCs w:val="22"/>
        </w:rPr>
        <w:t>to the add</w:t>
      </w:r>
      <w:r w:rsidR="00181C9B">
        <w:rPr>
          <w:rStyle w:val="None"/>
          <w:rFonts w:ascii="Helvetica" w:hAnsi="Helvetica"/>
          <w:sz w:val="22"/>
          <w:szCs w:val="22"/>
        </w:rPr>
        <w:t>ress b</w:t>
      </w:r>
      <w:r w:rsidR="00665C5A">
        <w:rPr>
          <w:rStyle w:val="None"/>
          <w:rFonts w:ascii="Helvetica" w:hAnsi="Helvetica"/>
          <w:sz w:val="22"/>
          <w:szCs w:val="22"/>
        </w:rPr>
        <w:t>elow postmarked by July 15</w:t>
      </w:r>
      <w:r w:rsidR="00665C5A" w:rsidRPr="00665C5A">
        <w:rPr>
          <w:rStyle w:val="None"/>
          <w:rFonts w:ascii="Helvetica" w:hAnsi="Helvetica"/>
          <w:sz w:val="22"/>
          <w:szCs w:val="22"/>
          <w:vertAlign w:val="superscript"/>
        </w:rPr>
        <w:t>th</w:t>
      </w:r>
      <w:r>
        <w:rPr>
          <w:rStyle w:val="None"/>
          <w:rFonts w:ascii="Helvetica" w:hAnsi="Helvetica"/>
          <w:sz w:val="22"/>
          <w:szCs w:val="22"/>
        </w:rPr>
        <w:t>. Faxes will not be accepted.</w:t>
      </w:r>
      <w:r>
        <w:rPr>
          <w:rStyle w:val="None"/>
          <w:rFonts w:ascii="Helvetica" w:hAnsi="Helvetica"/>
          <w:color w:val="FF0000"/>
          <w:sz w:val="22"/>
          <w:szCs w:val="22"/>
          <w:u w:color="FF0000"/>
        </w:rPr>
        <w:t xml:space="preserve"> </w:t>
      </w:r>
    </w:p>
    <w:p w:rsidR="0042781B" w:rsidRPr="00640522" w:rsidRDefault="0042781B" w:rsidP="00640522">
      <w:pPr>
        <w:pStyle w:val="BodyA"/>
        <w:spacing w:line="288" w:lineRule="auto"/>
        <w:rPr>
          <w:rStyle w:val="None"/>
          <w:rFonts w:ascii="Helvetica" w:hAnsi="Helvetica"/>
          <w:color w:val="FF0000"/>
          <w:sz w:val="22"/>
          <w:szCs w:val="22"/>
          <w:u w:color="FF0000"/>
        </w:rPr>
      </w:pPr>
    </w:p>
    <w:p w:rsidR="00640522" w:rsidRPr="00640522" w:rsidRDefault="006F5577">
      <w:pPr>
        <w:pStyle w:val="BodyText"/>
        <w:spacing w:line="288" w:lineRule="auto"/>
        <w:outlineLvl w:val="0"/>
        <w:rPr>
          <w:rStyle w:val="Hyperlink1"/>
          <w:rFonts w:ascii="Helvetica" w:hAnsi="Helvetica"/>
          <w:b/>
          <w:bCs/>
          <w:i/>
          <w:color w:val="4E8FC4"/>
          <w:u w:val="none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Lee Wilbeck</w:t>
      </w:r>
      <w:r w:rsidR="004D6F64">
        <w:rPr>
          <w:rStyle w:val="None"/>
          <w:rFonts w:ascii="Helvetica" w:hAnsi="Helvetica"/>
          <w:b/>
          <w:bCs/>
          <w:sz w:val="22"/>
          <w:szCs w:val="22"/>
        </w:rPr>
        <w:t>, AMI</w:t>
      </w:r>
      <w:r w:rsidR="00A5607B">
        <w:rPr>
          <w:rStyle w:val="None"/>
          <w:rFonts w:ascii="Helvetica" w:hAnsi="Helvetica"/>
          <w:b/>
          <w:bCs/>
          <w:sz w:val="22"/>
          <w:szCs w:val="22"/>
        </w:rPr>
        <w:t xml:space="preserve"> Awards and Scholarship Chair – </w:t>
      </w:r>
      <w:hyperlink r:id="rId11" w:history="1">
        <w:r w:rsidR="00640522" w:rsidRPr="00640522">
          <w:rPr>
            <w:rStyle w:val="Hyperlink"/>
            <w:b/>
            <w:color w:val="0070C0"/>
            <w:sz w:val="22"/>
            <w:szCs w:val="22"/>
            <w:u w:color="0000FF"/>
          </w:rPr>
          <w:t>lee.wilbeck@dnr.mo.gov</w:t>
        </w:r>
      </w:hyperlink>
    </w:p>
    <w:p w:rsidR="0042781B" w:rsidRDefault="00181C9B">
      <w:pPr>
        <w:pStyle w:val="BodyText"/>
        <w:spacing w:line="288" w:lineRule="auto"/>
        <w:outlineLvl w:val="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 xml:space="preserve">Northern Regional </w:t>
      </w:r>
      <w:r w:rsidR="006F5577">
        <w:rPr>
          <w:rStyle w:val="None"/>
          <w:rFonts w:ascii="Helvetica" w:hAnsi="Helvetica"/>
          <w:b/>
          <w:bCs/>
          <w:sz w:val="22"/>
          <w:szCs w:val="22"/>
        </w:rPr>
        <w:t>Office, PO Box 314, Brookfield, MO 64628</w:t>
      </w:r>
    </w:p>
    <w:p w:rsidR="0042781B" w:rsidRDefault="004D6F64">
      <w:pPr>
        <w:pStyle w:val="BodyText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eastAsia="Helvetica" w:hAnsi="Helvetica" w:cs="Helvetica"/>
          <w:sz w:val="22"/>
          <w:szCs w:val="22"/>
        </w:rPr>
        <w:tab/>
      </w:r>
      <w:r>
        <w:rPr>
          <w:rStyle w:val="None"/>
          <w:rFonts w:ascii="Helvetica" w:eastAsia="Helvetica" w:hAnsi="Helvetica" w:cs="Helvetica"/>
          <w:sz w:val="22"/>
          <w:szCs w:val="22"/>
        </w:rPr>
        <w:tab/>
      </w:r>
      <w:bookmarkEnd w:id="1"/>
    </w:p>
    <w:p w:rsidR="0042781B" w:rsidRDefault="00665C5A" w:rsidP="00665C5A">
      <w:pPr>
        <w:pStyle w:val="BodyText"/>
        <w:jc w:val="center"/>
        <w:outlineLvl w:val="0"/>
        <w:rPr>
          <w:rStyle w:val="None"/>
          <w:rFonts w:ascii="Helvetica" w:eastAsia="Helvetica" w:hAnsi="Helvetica" w:cs="Helvetica"/>
          <w:sz w:val="22"/>
          <w:szCs w:val="22"/>
          <w:vertAlign w:val="superscript"/>
        </w:rPr>
      </w:pPr>
      <w:r>
        <w:rPr>
          <w:rStyle w:val="None"/>
          <w:rFonts w:ascii="Helvetica" w:hAnsi="Helvetica"/>
          <w:b/>
          <w:bCs/>
          <w:sz w:val="22"/>
          <w:szCs w:val="22"/>
          <w:u w:val="single"/>
        </w:rPr>
        <w:t>DEADLINE is July 15</w:t>
      </w:r>
      <w:r w:rsidRPr="00665C5A">
        <w:rPr>
          <w:rStyle w:val="None"/>
          <w:rFonts w:ascii="Helvetica" w:hAnsi="Helvetica"/>
          <w:b/>
          <w:bCs/>
          <w:sz w:val="22"/>
          <w:szCs w:val="22"/>
          <w:u w:val="single"/>
          <w:vertAlign w:val="superscript"/>
        </w:rPr>
        <w:t>th</w:t>
      </w: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rFonts w:ascii="Helvetica" w:eastAsia="Helvetica" w:hAnsi="Helvetica" w:cs="Helvetica"/>
          <w:vertAlign w:val="superscript"/>
        </w:rPr>
      </w:pPr>
    </w:p>
    <w:p w:rsidR="0042781B" w:rsidRDefault="0042781B">
      <w:pPr>
        <w:pStyle w:val="Heading"/>
        <w:jc w:val="center"/>
      </w:pPr>
    </w:p>
    <w:p w:rsidR="0042781B" w:rsidRDefault="004D6F64" w:rsidP="001B3350">
      <w:pPr>
        <w:pStyle w:val="Heading"/>
        <w:jc w:val="center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  <w:lang w:val="nl-NL"/>
        </w:rPr>
        <w:t>AMI Interpretive Giant Award</w:t>
      </w:r>
    </w:p>
    <w:p w:rsidR="0042781B" w:rsidRDefault="004D6F64">
      <w:pPr>
        <w:pStyle w:val="ListParagraph"/>
        <w:ind w:left="0"/>
        <w:jc w:val="center"/>
        <w:outlineLvl w:val="0"/>
        <w:rPr>
          <w:rStyle w:val="None"/>
          <w:i/>
          <w:iCs/>
        </w:rPr>
      </w:pPr>
      <w:r>
        <w:rPr>
          <w:rStyle w:val="None"/>
          <w:i/>
          <w:iCs/>
        </w:rPr>
        <w:t xml:space="preserve">AMI’s highest honor for an individual that has </w:t>
      </w:r>
      <w:r>
        <w:rPr>
          <w:rStyle w:val="None"/>
          <w:b/>
          <w:bCs/>
          <w:i/>
          <w:iCs/>
        </w:rPr>
        <w:t>guided</w:t>
      </w:r>
      <w:r>
        <w:rPr>
          <w:rStyle w:val="None"/>
          <w:i/>
          <w:iCs/>
        </w:rPr>
        <w:t xml:space="preserve"> and/or </w:t>
      </w:r>
      <w:r>
        <w:rPr>
          <w:rStyle w:val="None"/>
          <w:b/>
          <w:bCs/>
          <w:i/>
          <w:iCs/>
        </w:rPr>
        <w:t>changed</w:t>
      </w:r>
      <w:r>
        <w:rPr>
          <w:rStyle w:val="None"/>
          <w:i/>
          <w:iCs/>
        </w:rPr>
        <w:t xml:space="preserve"> the field of interpretation</w:t>
      </w: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  <w:i/>
          <w:iCs/>
        </w:rPr>
      </w:pPr>
    </w:p>
    <w:p w:rsidR="0042781B" w:rsidRDefault="004D6F64">
      <w:pPr>
        <w:pStyle w:val="ListParagraph"/>
        <w:ind w:left="0"/>
        <w:jc w:val="center"/>
        <w:outlineLvl w:val="0"/>
        <w:rPr>
          <w:rStyle w:val="None"/>
          <w:i/>
          <w:iCs/>
        </w:rPr>
      </w:pPr>
      <w:r>
        <w:rPr>
          <w:rStyle w:val="None"/>
          <w:i/>
          <w:iCs/>
        </w:rPr>
        <w:t xml:space="preserve">"If I see further than others it is by standing upon the shoulders of giants." </w:t>
      </w:r>
    </w:p>
    <w:p w:rsidR="0042781B" w:rsidRDefault="004D6F64">
      <w:pPr>
        <w:pStyle w:val="ListParagraph"/>
        <w:ind w:left="0"/>
        <w:jc w:val="center"/>
        <w:outlineLvl w:val="0"/>
      </w:pPr>
      <w:r>
        <w:t xml:space="preserve">Isaac Newton, 1675, referring to earlier philosophers </w:t>
      </w: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</w:pPr>
      <w:r>
        <w:t xml:space="preserve">Change the spacing as needed below. Please limit submission to above cover letter (1 electronic or paper page); this form (2 electronic pages, or front and back on paper); and 3 </w:t>
      </w:r>
      <w:r>
        <w:rPr>
          <w:rStyle w:val="None"/>
          <w:u w:val="single"/>
        </w:rPr>
        <w:t>mandatory</w:t>
      </w:r>
      <w:r>
        <w:t xml:space="preserve"> </w:t>
      </w:r>
      <w:r w:rsidR="00640166">
        <w:t xml:space="preserve">letters of support </w:t>
      </w:r>
      <w:r>
        <w:t>(6 electronic pages, or front and back or 3 paper copies).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ind w:left="0"/>
        <w:jc w:val="center"/>
      </w:pPr>
      <w:r>
        <w:t xml:space="preserve">Each nomination will be scored by the criteria below with the </w:t>
      </w:r>
      <w:r>
        <w:rPr>
          <w:rStyle w:val="None"/>
          <w:i/>
          <w:iCs/>
        </w:rPr>
        <w:t>emphasis on interpretation</w:t>
      </w:r>
      <w:r>
        <w:t xml:space="preserve">, not lists of information. The score must be 90% or higher to receive the award. </w:t>
      </w:r>
    </w:p>
    <w:p w:rsidR="0042781B" w:rsidRDefault="0042781B">
      <w:pPr>
        <w:pStyle w:val="ListParagraph"/>
        <w:tabs>
          <w:tab w:val="left" w:pos="360"/>
        </w:tabs>
        <w:ind w:left="0"/>
        <w:rPr>
          <w:rStyle w:val="None"/>
          <w:b/>
          <w:bCs/>
        </w:rPr>
      </w:pPr>
    </w:p>
    <w:p w:rsidR="0042781B" w:rsidRDefault="004D6F6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AMI membership required. </w:t>
      </w:r>
    </w:p>
    <w:p w:rsidR="0042781B" w:rsidRDefault="004D6F6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How has this person guided and/or changed the field of interpretation?</w:t>
      </w:r>
    </w:p>
    <w:p w:rsidR="0042781B" w:rsidRDefault="004D6F6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What makes this person a </w:t>
      </w:r>
      <w:r>
        <w:rPr>
          <w:rStyle w:val="None"/>
          <w:b/>
          <w:bCs/>
          <w:i/>
          <w:iCs/>
        </w:rPr>
        <w:t>Giant</w:t>
      </w:r>
      <w:r>
        <w:rPr>
          <w:b/>
          <w:bCs/>
        </w:rPr>
        <w:t xml:space="preserve"> in interpretation? </w:t>
      </w:r>
    </w:p>
    <w:p w:rsidR="0042781B" w:rsidRDefault="004D6F6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Explain how this person inspired, motivated, and mentored you and others.  </w:t>
      </w:r>
    </w:p>
    <w:p w:rsidR="0042781B" w:rsidRPr="00FE326B" w:rsidRDefault="00FE326B" w:rsidP="00FE326B">
      <w:pPr>
        <w:rPr>
          <w:b/>
          <w:bCs/>
        </w:rPr>
      </w:pPr>
      <w:r w:rsidRPr="00FE326B">
        <w:rPr>
          <w:b/>
          <w:bCs/>
          <w:sz w:val="22"/>
          <w:szCs w:val="22"/>
        </w:rPr>
        <w:t>5</w:t>
      </w:r>
      <w:r>
        <w:rPr>
          <w:b/>
          <w:bCs/>
        </w:rPr>
        <w:t xml:space="preserve">.  </w:t>
      </w:r>
      <w:r w:rsidR="004D6F64" w:rsidRPr="00FE326B">
        <w:rPr>
          <w:b/>
          <w:bCs/>
          <w:sz w:val="22"/>
          <w:szCs w:val="22"/>
        </w:rPr>
        <w:t>Describe any outstanding programs, projects, and/or written material.</w:t>
      </w:r>
      <w:r w:rsidR="004D6F64" w:rsidRPr="00FE326B">
        <w:rPr>
          <w:b/>
          <w:bCs/>
        </w:rPr>
        <w:t xml:space="preserve"> </w:t>
      </w:r>
    </w:p>
    <w:p w:rsidR="0042781B" w:rsidRPr="00FE326B" w:rsidRDefault="004D6F64" w:rsidP="00FE326B">
      <w:pPr>
        <w:pStyle w:val="ListParagraph"/>
        <w:numPr>
          <w:ilvl w:val="0"/>
          <w:numId w:val="8"/>
        </w:numPr>
        <w:rPr>
          <w:b/>
          <w:bCs/>
        </w:rPr>
      </w:pPr>
      <w:r w:rsidRPr="00FE326B">
        <w:rPr>
          <w:b/>
          <w:bCs/>
        </w:rPr>
        <w:t xml:space="preserve">Explain any consulting and teaching activities. </w:t>
      </w:r>
    </w:p>
    <w:p w:rsidR="0042781B" w:rsidRDefault="004D6F64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List any known activities in AMI and other professional organizations. Include offices held, committee work, and workshop involvement. Provide professional certifications, awards, scholarships, recognitions, and/or honors.  </w:t>
      </w: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  <w:outlineLvl w:val="0"/>
      </w:pPr>
      <w:r>
        <w:rPr>
          <w:rStyle w:val="None"/>
          <w:rFonts w:ascii="Arial Unicode MS" w:eastAsia="Arial Unicode MS" w:hAnsi="Arial Unicode MS" w:cs="Arial Unicode MS"/>
        </w:rPr>
        <w:br w:type="page"/>
      </w:r>
    </w:p>
    <w:p w:rsidR="0042781B" w:rsidRDefault="004D6F64">
      <w:pPr>
        <w:pStyle w:val="Heading"/>
        <w:jc w:val="center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</w:rPr>
        <w:lastRenderedPageBreak/>
        <w:t>AMI Outstanding Service Award</w:t>
      </w:r>
    </w:p>
    <w:p w:rsidR="0042781B" w:rsidRDefault="004D6F64">
      <w:pPr>
        <w:pStyle w:val="ListParagraph"/>
        <w:ind w:left="0"/>
        <w:jc w:val="center"/>
        <w:outlineLvl w:val="0"/>
        <w:rPr>
          <w:rStyle w:val="None"/>
          <w:i/>
          <w:iCs/>
        </w:rPr>
      </w:pPr>
      <w:r>
        <w:rPr>
          <w:rStyle w:val="None"/>
          <w:i/>
          <w:iCs/>
        </w:rPr>
        <w:t xml:space="preserve">An individual, group, or organization that has provided </w:t>
      </w:r>
      <w:r>
        <w:rPr>
          <w:rStyle w:val="None"/>
          <w:b/>
          <w:bCs/>
          <w:i/>
          <w:iCs/>
        </w:rPr>
        <w:t>a single</w:t>
      </w:r>
      <w:r>
        <w:rPr>
          <w:rStyle w:val="None"/>
          <w:i/>
          <w:iCs/>
        </w:rPr>
        <w:t xml:space="preserve"> </w:t>
      </w:r>
      <w:r>
        <w:rPr>
          <w:rStyle w:val="None"/>
          <w:b/>
          <w:bCs/>
          <w:i/>
          <w:iCs/>
        </w:rPr>
        <w:t>outstanding</w:t>
      </w:r>
      <w:r>
        <w:rPr>
          <w:rStyle w:val="None"/>
          <w:i/>
          <w:iCs/>
        </w:rPr>
        <w:t xml:space="preserve"> </w:t>
      </w:r>
      <w:r>
        <w:rPr>
          <w:rStyle w:val="None"/>
          <w:b/>
          <w:bCs/>
          <w:i/>
          <w:iCs/>
        </w:rPr>
        <w:t>service</w:t>
      </w:r>
      <w:r>
        <w:rPr>
          <w:rStyle w:val="None"/>
          <w:i/>
          <w:iCs/>
        </w:rPr>
        <w:t xml:space="preserve"> such as a committee chair, conference committee, newsletter editor, collection of auction items, etc. to AMI. This award is open to any AMI member at any stage in their career; it is not a lifetime service award. May be given more than once for a different service.</w:t>
      </w:r>
    </w:p>
    <w:p w:rsidR="0042781B" w:rsidRDefault="0042781B">
      <w:pPr>
        <w:pStyle w:val="ListParagraph"/>
        <w:ind w:left="0"/>
        <w:jc w:val="center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</w:pPr>
      <w:r>
        <w:t xml:space="preserve">Change the spacing as needed below. Please limit submission to above cover letter (1 electronic or paper page); this form (2 electronic pages, or front and back on paper); and 2 </w:t>
      </w:r>
      <w:r>
        <w:rPr>
          <w:rStyle w:val="None"/>
          <w:u w:val="single"/>
        </w:rPr>
        <w:t>mandatory</w:t>
      </w:r>
      <w:r>
        <w:t xml:space="preserve"> and 1 optional letters of support (6 electronic pages, or front and back for 3 paper copies).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ind w:left="0"/>
        <w:jc w:val="center"/>
      </w:pPr>
      <w:r>
        <w:t xml:space="preserve">Each nomination will be scored by the criteria below with the </w:t>
      </w:r>
      <w:r>
        <w:rPr>
          <w:rStyle w:val="None"/>
          <w:i/>
          <w:iCs/>
        </w:rPr>
        <w:t>emphasis on a service</w:t>
      </w:r>
      <w:r>
        <w:t xml:space="preserve">, such as a board member, officer, newsletter editor, committee project, etc. The score must be 80% or higher to receive the award. </w:t>
      </w:r>
    </w:p>
    <w:p w:rsidR="0042781B" w:rsidRDefault="0042781B">
      <w:pPr>
        <w:pStyle w:val="ListParagraph"/>
        <w:tabs>
          <w:tab w:val="left" w:pos="360"/>
        </w:tabs>
        <w:ind w:left="0"/>
        <w:rPr>
          <w:rStyle w:val="None"/>
          <w:b/>
          <w:bCs/>
        </w:rPr>
      </w:pPr>
    </w:p>
    <w:p w:rsidR="0042781B" w:rsidRDefault="004D6F6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AMI membership required.</w:t>
      </w:r>
    </w:p>
    <w:p w:rsidR="0042781B" w:rsidRDefault="004D6F6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Describe the outstanding service to AMI (only a single service needed).</w:t>
      </w:r>
    </w:p>
    <w:p w:rsidR="0042781B" w:rsidRDefault="004D6F64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Explain how this person, group, or organization has contributed to the growth, improvement and/or stability of AMI through this service. </w:t>
      </w:r>
    </w:p>
    <w:p w:rsidR="0042781B" w:rsidRDefault="0042781B">
      <w:pPr>
        <w:pStyle w:val="ListParagraph"/>
        <w:ind w:left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  <w:jc w:val="center"/>
        <w:outlineLvl w:val="0"/>
        <w:rPr>
          <w:rStyle w:val="None"/>
          <w:b/>
          <w:bCs/>
        </w:rPr>
      </w:pPr>
    </w:p>
    <w:p w:rsidR="0042781B" w:rsidRDefault="004D6F64">
      <w:pPr>
        <w:pStyle w:val="Heading"/>
        <w:jc w:val="center"/>
      </w:pPr>
      <w:r>
        <w:rPr>
          <w:rStyle w:val="None"/>
          <w:rFonts w:ascii="Arial Unicode MS" w:eastAsia="Arial Unicode MS" w:hAnsi="Arial Unicode MS" w:cs="Arial Unicode MS"/>
          <w:b w:val="0"/>
          <w:bCs w:val="0"/>
        </w:rPr>
        <w:br w:type="page"/>
      </w:r>
    </w:p>
    <w:p w:rsidR="0042781B" w:rsidRDefault="004D6F64">
      <w:pPr>
        <w:pStyle w:val="Heading"/>
        <w:jc w:val="center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</w:rPr>
        <w:t>AMI Outstanding Professional Interpreter Award</w:t>
      </w:r>
    </w:p>
    <w:p w:rsidR="0042781B" w:rsidRDefault="004D6F64">
      <w:pPr>
        <w:pStyle w:val="ListParagraph"/>
        <w:ind w:left="0"/>
        <w:jc w:val="center"/>
        <w:outlineLvl w:val="0"/>
        <w:rPr>
          <w:rStyle w:val="None"/>
          <w:i/>
          <w:iCs/>
        </w:rPr>
      </w:pPr>
      <w:r>
        <w:rPr>
          <w:rStyle w:val="None"/>
          <w:i/>
          <w:iCs/>
        </w:rPr>
        <w:t xml:space="preserve">An </w:t>
      </w:r>
      <w:r>
        <w:rPr>
          <w:rStyle w:val="None"/>
          <w:b/>
          <w:bCs/>
          <w:i/>
          <w:iCs/>
        </w:rPr>
        <w:t>individual</w:t>
      </w:r>
      <w:r>
        <w:rPr>
          <w:rStyle w:val="None"/>
          <w:i/>
          <w:iCs/>
        </w:rPr>
        <w:t xml:space="preserve"> with more than five years of experience as a front-line interpreter that performs outstanding interpretation</w:t>
      </w:r>
    </w:p>
    <w:p w:rsidR="0042781B" w:rsidRDefault="0042781B">
      <w:pPr>
        <w:pStyle w:val="ListParagraph"/>
        <w:ind w:left="0"/>
        <w:jc w:val="center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</w:pPr>
      <w:r>
        <w:t xml:space="preserve">Change the spacing as needed below. Please limit submission to above cover letter (1 electronic or paper page); this form (2 electronic pages, or front and back on paper); and 2 </w:t>
      </w:r>
      <w:r>
        <w:rPr>
          <w:rStyle w:val="None"/>
          <w:u w:val="single"/>
        </w:rPr>
        <w:t>mandatory</w:t>
      </w:r>
      <w:r>
        <w:t xml:space="preserve"> and 1 optional letters of support (6 electronic pages, or front and back for 3 paper copies).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ind w:left="0"/>
        <w:jc w:val="center"/>
      </w:pPr>
      <w:r>
        <w:t xml:space="preserve">Each nomination will be scored by the criteria below with the </w:t>
      </w:r>
      <w:r>
        <w:rPr>
          <w:rStyle w:val="None"/>
          <w:i/>
          <w:iCs/>
        </w:rPr>
        <w:t>emphasis on interpretation</w:t>
      </w:r>
      <w:r>
        <w:t>, not lists of information. The score must be 85% or higher to receive the award.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 w:rsidP="00823AE2">
      <w:pPr>
        <w:pStyle w:val="ListParagraph"/>
        <w:numPr>
          <w:ilvl w:val="0"/>
          <w:numId w:val="33"/>
        </w:numPr>
        <w:tabs>
          <w:tab w:val="left" w:pos="360"/>
        </w:tabs>
        <w:rPr>
          <w:b/>
          <w:bCs/>
        </w:rPr>
      </w:pPr>
      <w:r>
        <w:rPr>
          <w:b/>
          <w:bCs/>
        </w:rPr>
        <w:t>AMI membership required.</w:t>
      </w:r>
    </w:p>
    <w:p w:rsidR="0042781B" w:rsidRDefault="004D6F64" w:rsidP="00823AE2">
      <w:pPr>
        <w:pStyle w:val="ListParagraph"/>
        <w:numPr>
          <w:ilvl w:val="0"/>
          <w:numId w:val="33"/>
        </w:numPr>
        <w:tabs>
          <w:tab w:val="left" w:pos="360"/>
        </w:tabs>
        <w:rPr>
          <w:b/>
          <w:bCs/>
        </w:rPr>
      </w:pPr>
      <w:r>
        <w:rPr>
          <w:b/>
          <w:bCs/>
        </w:rPr>
        <w:t>Provide the number of years working in interpretation ___________ (must be more than 5 years).</w:t>
      </w:r>
    </w:p>
    <w:p w:rsidR="0042781B" w:rsidRDefault="004D6F64" w:rsidP="00823AE2">
      <w:pPr>
        <w:pStyle w:val="ListParagraph"/>
        <w:numPr>
          <w:ilvl w:val="0"/>
          <w:numId w:val="33"/>
        </w:numPr>
        <w:tabs>
          <w:tab w:val="left" w:pos="360"/>
        </w:tabs>
        <w:rPr>
          <w:b/>
          <w:bCs/>
        </w:rPr>
      </w:pPr>
      <w:r>
        <w:rPr>
          <w:b/>
          <w:bCs/>
        </w:rPr>
        <w:t xml:space="preserve">What makes this person an outstanding front-line interpreter? </w:t>
      </w:r>
    </w:p>
    <w:p w:rsidR="0042781B" w:rsidRDefault="004D6F64" w:rsidP="00823AE2">
      <w:pPr>
        <w:pStyle w:val="ListParagraph"/>
        <w:numPr>
          <w:ilvl w:val="0"/>
          <w:numId w:val="33"/>
        </w:numPr>
        <w:tabs>
          <w:tab w:val="left" w:pos="360"/>
        </w:tabs>
        <w:rPr>
          <w:b/>
          <w:bCs/>
        </w:rPr>
      </w:pPr>
      <w:r>
        <w:rPr>
          <w:b/>
          <w:bCs/>
        </w:rPr>
        <w:t xml:space="preserve">Describe the nominee’s involvement in interpretation such as programs, special events, and projects. </w:t>
      </w:r>
    </w:p>
    <w:p w:rsidR="0042781B" w:rsidRDefault="004D6F64" w:rsidP="00823AE2">
      <w:pPr>
        <w:pStyle w:val="ListParagraph"/>
        <w:numPr>
          <w:ilvl w:val="0"/>
          <w:numId w:val="33"/>
        </w:numPr>
        <w:tabs>
          <w:tab w:val="left" w:pos="360"/>
        </w:tabs>
        <w:rPr>
          <w:b/>
          <w:bCs/>
        </w:rPr>
      </w:pPr>
      <w:r>
        <w:rPr>
          <w:b/>
          <w:bCs/>
        </w:rPr>
        <w:t xml:space="preserve">Explain how this person inspired you and others.  </w:t>
      </w:r>
    </w:p>
    <w:p w:rsidR="0042781B" w:rsidRDefault="004D6F64" w:rsidP="00823AE2">
      <w:pPr>
        <w:pStyle w:val="ListParagraph"/>
        <w:numPr>
          <w:ilvl w:val="0"/>
          <w:numId w:val="33"/>
        </w:numPr>
        <w:tabs>
          <w:tab w:val="left" w:pos="360"/>
        </w:tabs>
        <w:rPr>
          <w:b/>
          <w:bCs/>
        </w:rPr>
      </w:pPr>
      <w:r>
        <w:rPr>
          <w:b/>
          <w:bCs/>
        </w:rPr>
        <w:t xml:space="preserve">How has this person supported the field of interpretation? </w:t>
      </w:r>
    </w:p>
    <w:p w:rsidR="0042781B" w:rsidRDefault="004D6F64" w:rsidP="00823AE2">
      <w:pPr>
        <w:pStyle w:val="ListParagraph"/>
        <w:numPr>
          <w:ilvl w:val="0"/>
          <w:numId w:val="33"/>
        </w:numPr>
        <w:tabs>
          <w:tab w:val="left" w:pos="360"/>
        </w:tabs>
        <w:rPr>
          <w:b/>
          <w:bCs/>
        </w:rPr>
      </w:pPr>
      <w:r>
        <w:rPr>
          <w:b/>
          <w:bCs/>
        </w:rPr>
        <w:t xml:space="preserve">List any known activities in AMI and other professional organizations. Include offices held, committee work, and workshop involvement. Provide professional certifications, awards, scholarships, recognitions, and/or honors, if known.  </w:t>
      </w: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D6F64">
      <w:pPr>
        <w:pStyle w:val="Heading"/>
        <w:jc w:val="center"/>
      </w:pPr>
      <w:r>
        <w:rPr>
          <w:rStyle w:val="None"/>
          <w:rFonts w:ascii="Arial Unicode MS" w:eastAsia="Arial Unicode MS" w:hAnsi="Arial Unicode MS" w:cs="Arial Unicode MS"/>
          <w:b w:val="0"/>
          <w:bCs w:val="0"/>
        </w:rPr>
        <w:br w:type="page"/>
      </w:r>
    </w:p>
    <w:p w:rsidR="0042781B" w:rsidRDefault="004D6F64">
      <w:pPr>
        <w:pStyle w:val="Heading"/>
        <w:jc w:val="center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</w:rPr>
        <w:t>AMI Outstanding New Interpreter Award</w:t>
      </w:r>
    </w:p>
    <w:p w:rsidR="0042781B" w:rsidRDefault="004D6F64">
      <w:pPr>
        <w:pStyle w:val="ListParagraph"/>
        <w:ind w:left="0"/>
        <w:jc w:val="center"/>
        <w:rPr>
          <w:rStyle w:val="None"/>
          <w:i/>
          <w:iCs/>
        </w:rPr>
      </w:pPr>
      <w:r>
        <w:rPr>
          <w:rStyle w:val="None"/>
          <w:i/>
          <w:iCs/>
        </w:rPr>
        <w:t xml:space="preserve">A part-time, full-time, or seasonal </w:t>
      </w:r>
      <w:r>
        <w:rPr>
          <w:rStyle w:val="None"/>
          <w:b/>
          <w:bCs/>
          <w:i/>
          <w:iCs/>
        </w:rPr>
        <w:t xml:space="preserve">individual </w:t>
      </w:r>
      <w:r>
        <w:rPr>
          <w:rStyle w:val="None"/>
          <w:i/>
          <w:iCs/>
        </w:rPr>
        <w:t>with five years or less in the interpretation profession that demonstrates outstanding potential, skills, and commitment to the field of interpretation</w:t>
      </w:r>
    </w:p>
    <w:p w:rsidR="0042781B" w:rsidRDefault="0042781B">
      <w:pPr>
        <w:pStyle w:val="ListParagraph"/>
        <w:ind w:left="0"/>
        <w:jc w:val="center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</w:pPr>
      <w:r>
        <w:t>Change the spacing as needed below. Please limit submission to above cover letter (1 electronic or paper page); this form (2 electronic pages, or front and back on paper); and optional 3 letters of support (6 electronic pages, or front and back for 3 paper copies).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ind w:left="0"/>
        <w:jc w:val="center"/>
      </w:pPr>
      <w:r>
        <w:t>Each nomination will be scored by the criteria below with the emphasis on interpretation, not lists of information. The score must be 80% or higher.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AMI membership not required.</w:t>
      </w: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Provide number of years in interpretation ___________ (must be 5 years or less).</w:t>
      </w: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What makes this person outstanding as a new interpreter? </w:t>
      </w: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What potential do you see for this person?  </w:t>
      </w: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Describe the nominee’s participation and any improvements in the site’s interpretation.  What initiative has this person demonstrated?  </w:t>
      </w: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How does this person show a passion for interpretation?</w:t>
      </w: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Explain how this person affected you and others.  </w:t>
      </w:r>
    </w:p>
    <w:p w:rsidR="0042781B" w:rsidRDefault="004D6F64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List any known activities in AMI and other professional organizations. Include offices held, committee work, and workshop involvement. Provide professional certifications, awards, scholarships, recognitions, and/or honors.  </w:t>
      </w:r>
    </w:p>
    <w:p w:rsidR="0042781B" w:rsidRDefault="0042781B">
      <w:pPr>
        <w:pStyle w:val="ListParagraph"/>
        <w:ind w:left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D6F64">
      <w:pPr>
        <w:pStyle w:val="BodyA"/>
        <w:jc w:val="center"/>
      </w:pPr>
      <w:r>
        <w:rPr>
          <w:rStyle w:val="None"/>
          <w:rFonts w:ascii="Arial Unicode MS" w:hAnsi="Arial Unicode MS"/>
          <w:sz w:val="22"/>
          <w:szCs w:val="22"/>
        </w:rPr>
        <w:br w:type="page"/>
      </w:r>
    </w:p>
    <w:p w:rsidR="0042781B" w:rsidRDefault="004D6F64">
      <w:pPr>
        <w:pStyle w:val="Heading"/>
        <w:jc w:val="center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  <w:lang w:val="nl-NL"/>
        </w:rPr>
        <w:t>AMI Outstanding Interpretive Volunteer Award</w:t>
      </w:r>
    </w:p>
    <w:p w:rsidR="0042781B" w:rsidRDefault="004D6F64">
      <w:pPr>
        <w:pStyle w:val="ListParagraph"/>
        <w:ind w:left="0"/>
        <w:jc w:val="center"/>
        <w:rPr>
          <w:rStyle w:val="None"/>
          <w:i/>
          <w:iCs/>
        </w:rPr>
      </w:pPr>
      <w:r>
        <w:rPr>
          <w:rStyle w:val="None"/>
          <w:i/>
          <w:iCs/>
        </w:rPr>
        <w:t xml:space="preserve">An </w:t>
      </w:r>
      <w:r>
        <w:rPr>
          <w:rStyle w:val="None"/>
          <w:b/>
          <w:bCs/>
          <w:i/>
          <w:iCs/>
        </w:rPr>
        <w:t>unpaid individual</w:t>
      </w:r>
      <w:r>
        <w:rPr>
          <w:rStyle w:val="None"/>
          <w:i/>
          <w:iCs/>
        </w:rPr>
        <w:t xml:space="preserve"> conducting outstanding front-line interpretation</w:t>
      </w:r>
    </w:p>
    <w:p w:rsidR="0042781B" w:rsidRDefault="0042781B">
      <w:pPr>
        <w:pStyle w:val="ListParagraph"/>
        <w:ind w:left="0"/>
        <w:jc w:val="center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</w:pPr>
      <w:r>
        <w:t>Change the spacing as needed below. Please limit submission to above cover letter (1 electronic or paper page); this form (2 electronic pages, or front and back on paper); and optional 3 letters of support (6 electronic pages, or front and back for 3 paper copies).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ind w:left="0"/>
        <w:jc w:val="center"/>
      </w:pPr>
      <w:r>
        <w:t>Each nomination will be scored by the criteria below with the emphasis on interpretation, not lists of information. The score must be 80% or higher to receive the award.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AMI membership not required.</w:t>
      </w:r>
    </w:p>
    <w:p w:rsidR="0042781B" w:rsidRDefault="004D6F64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Provide location and hours normally worked by volunteer.  </w:t>
      </w:r>
    </w:p>
    <w:p w:rsidR="0042781B" w:rsidRDefault="004D6F64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Describe the volunteer’s job duties and services performed to further the site’s interpretation.  </w:t>
      </w:r>
    </w:p>
    <w:p w:rsidR="0042781B" w:rsidRDefault="004D6F64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What makes this person an outstanding interpretive volunteer?  </w:t>
      </w:r>
    </w:p>
    <w:p w:rsidR="0042781B" w:rsidRDefault="004D6F64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Describe any outstanding interpretive programs or projects.</w:t>
      </w:r>
    </w:p>
    <w:p w:rsidR="0042781B" w:rsidRDefault="004D6F64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Explain how this person affected and inspired you and others.  </w:t>
      </w: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jc w:val="both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D6F64">
      <w:pPr>
        <w:pStyle w:val="ListParagraph"/>
        <w:ind w:left="0"/>
        <w:jc w:val="center"/>
        <w:outlineLvl w:val="0"/>
      </w:pPr>
      <w:r>
        <w:rPr>
          <w:rStyle w:val="None"/>
          <w:rFonts w:ascii="Arial Unicode MS" w:eastAsia="Arial Unicode MS" w:hAnsi="Arial Unicode MS" w:cs="Arial Unicode MS"/>
        </w:rPr>
        <w:br w:type="page"/>
      </w:r>
    </w:p>
    <w:p w:rsidR="0042781B" w:rsidRDefault="004D6F64">
      <w:pPr>
        <w:pStyle w:val="Heading"/>
        <w:jc w:val="center"/>
      </w:pPr>
      <w:r>
        <w:rPr>
          <w:rStyle w:val="None"/>
          <w:rFonts w:ascii="Calibri" w:eastAsia="Calibri" w:hAnsi="Calibri" w:cs="Calibri"/>
        </w:rPr>
        <w:t>AMI Outstanding Interpretive Media Award</w:t>
      </w:r>
    </w:p>
    <w:p w:rsidR="0042781B" w:rsidRDefault="004D6F64">
      <w:pPr>
        <w:pStyle w:val="BodyA"/>
        <w:jc w:val="center"/>
        <w:rPr>
          <w:rStyle w:val="None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None"/>
          <w:rFonts w:ascii="Calibri" w:eastAsia="Calibri" w:hAnsi="Calibri" w:cs="Calibri"/>
          <w:i/>
          <w:iCs/>
          <w:sz w:val="22"/>
          <w:szCs w:val="22"/>
        </w:rPr>
        <w:t xml:space="preserve">Any interpretive </w:t>
      </w: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media</w:t>
      </w:r>
      <w:r>
        <w:rPr>
          <w:rStyle w:val="None"/>
          <w:rFonts w:ascii="Calibri" w:eastAsia="Calibri" w:hAnsi="Calibri" w:cs="Calibri"/>
          <w:i/>
          <w:iCs/>
          <w:sz w:val="22"/>
          <w:szCs w:val="22"/>
        </w:rPr>
        <w:t>: article, book, poster, video, display, brochure, song, etc., that is outstanding in its message and effort for an emotional and intellectual connection to a resource</w:t>
      </w:r>
    </w:p>
    <w:p w:rsidR="0042781B" w:rsidRDefault="0042781B">
      <w:pPr>
        <w:pStyle w:val="ListParagraph"/>
        <w:ind w:left="0"/>
        <w:jc w:val="center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</w:pPr>
      <w:r>
        <w:t>Change the spacing as needed below. Please limit submission to above cover letter (1 electronic or paper page); this form (2 electronic pages, or front and back on paper); and optional 3 letters of support (6 electronic pages, or front and back for 3 paper copies).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ind w:left="0"/>
        <w:jc w:val="center"/>
        <w:outlineLvl w:val="0"/>
        <w:rPr>
          <w:rStyle w:val="None"/>
          <w:i/>
          <w:iCs/>
        </w:rPr>
      </w:pPr>
      <w:r>
        <w:t xml:space="preserve">Each nomination will be scored by the criteria below with the emphasis on interpretation. The score must be 80% or higher to receive the award. </w:t>
      </w:r>
    </w:p>
    <w:p w:rsidR="0042781B" w:rsidRDefault="0042781B">
      <w:pPr>
        <w:pStyle w:val="ListParagraph"/>
        <w:ind w:left="0"/>
        <w:jc w:val="center"/>
        <w:rPr>
          <w:rStyle w:val="None"/>
          <w:i/>
          <w:iCs/>
        </w:rPr>
      </w:pPr>
    </w:p>
    <w:p w:rsidR="0042781B" w:rsidRDefault="004D6F64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AMI membership required.</w:t>
      </w:r>
    </w:p>
    <w:p w:rsidR="0042781B" w:rsidRDefault="004D6F64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What are the medium, the location, target audience, and purpose?</w:t>
      </w:r>
    </w:p>
    <w:p w:rsidR="0042781B" w:rsidRDefault="004D6F64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What makes this medium unique?  </w:t>
      </w:r>
    </w:p>
    <w:p w:rsidR="0042781B" w:rsidRDefault="004D6F64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Describe how this medium affected and inspired you and others.  </w:t>
      </w:r>
    </w:p>
    <w:p w:rsidR="0042781B" w:rsidRDefault="004D6F64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How does this medium meet the definition of interpretation and demonstrate interpretive principles?  </w:t>
      </w:r>
    </w:p>
    <w:p w:rsidR="0042781B" w:rsidRDefault="004D6F64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What about this medium benefits the field of interpretation?  </w:t>
      </w:r>
    </w:p>
    <w:p w:rsidR="0042781B" w:rsidRDefault="004D6F64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Describe how this medium rates on clarity, accuracy, completeness, and interest. Is it on an important subject? Does it have a focus, consistent theme, or message?</w:t>
      </w:r>
    </w:p>
    <w:p w:rsidR="0042781B" w:rsidRDefault="0042781B">
      <w:pPr>
        <w:pStyle w:val="ListParagraph"/>
        <w:ind w:left="0"/>
        <w:rPr>
          <w:rStyle w:val="None"/>
          <w:b/>
          <w:bCs/>
        </w:rPr>
      </w:pPr>
    </w:p>
    <w:p w:rsidR="0042781B" w:rsidRDefault="0042781B">
      <w:pPr>
        <w:pStyle w:val="ListParagraph"/>
        <w:ind w:left="0"/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ListParagraph"/>
        <w:ind w:left="0"/>
        <w:jc w:val="center"/>
        <w:rPr>
          <w:rStyle w:val="None"/>
          <w:b/>
          <w:bCs/>
        </w:rPr>
      </w:pPr>
    </w:p>
    <w:p w:rsidR="0042781B" w:rsidRDefault="004D6F64">
      <w:pPr>
        <w:pStyle w:val="BodyA"/>
        <w:jc w:val="center"/>
      </w:pPr>
      <w:r>
        <w:rPr>
          <w:rStyle w:val="None"/>
          <w:rFonts w:ascii="Arial Unicode MS" w:hAnsi="Arial Unicode MS"/>
          <w:sz w:val="22"/>
          <w:szCs w:val="22"/>
        </w:rPr>
        <w:br w:type="page"/>
      </w:r>
    </w:p>
    <w:p w:rsidR="0042781B" w:rsidRDefault="004D6F64">
      <w:pPr>
        <w:pStyle w:val="Heading"/>
        <w:jc w:val="center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</w:rPr>
        <w:t>AMI Outstanding Interpretive Effort Award</w:t>
      </w:r>
    </w:p>
    <w:p w:rsidR="0042781B" w:rsidRDefault="004D6F64">
      <w:pPr>
        <w:pStyle w:val="BodyA"/>
        <w:jc w:val="center"/>
        <w:rPr>
          <w:rStyle w:val="None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None"/>
          <w:rFonts w:ascii="Calibri" w:eastAsia="Calibri" w:hAnsi="Calibri" w:cs="Calibri"/>
          <w:i/>
          <w:iCs/>
          <w:sz w:val="22"/>
          <w:szCs w:val="22"/>
        </w:rPr>
        <w:t xml:space="preserve">An individual, group, organization, company, etc., for a </w:t>
      </w: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single</w:t>
      </w:r>
      <w:r>
        <w:rPr>
          <w:rStyle w:val="None"/>
          <w:rFonts w:ascii="Calibri" w:eastAsia="Calibri" w:hAnsi="Calibri" w:cs="Calibri"/>
          <w:i/>
          <w:iCs/>
          <w:sz w:val="22"/>
          <w:szCs w:val="22"/>
        </w:rPr>
        <w:t xml:space="preserve"> </w:t>
      </w: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effort</w:t>
      </w:r>
      <w:r>
        <w:rPr>
          <w:rStyle w:val="None"/>
          <w:rFonts w:ascii="Calibri" w:eastAsia="Calibri" w:hAnsi="Calibri" w:cs="Calibri"/>
          <w:i/>
          <w:iCs/>
          <w:sz w:val="22"/>
          <w:szCs w:val="22"/>
        </w:rPr>
        <w:t xml:space="preserve"> such as a special event, outreach program, day camp, etc., or support, financial or otherwise, of a site or program, that is outstanding in interpretation or the support of interpretation</w:t>
      </w:r>
    </w:p>
    <w:p w:rsidR="0042781B" w:rsidRDefault="0042781B">
      <w:pPr>
        <w:pStyle w:val="ListParagraph"/>
        <w:ind w:left="0"/>
        <w:jc w:val="center"/>
        <w:rPr>
          <w:rStyle w:val="None"/>
          <w:b/>
          <w:bCs/>
        </w:rPr>
      </w:pPr>
    </w:p>
    <w:p w:rsidR="0042781B" w:rsidRDefault="004D6F64">
      <w:pPr>
        <w:pStyle w:val="ListParagraph"/>
        <w:ind w:left="0"/>
        <w:jc w:val="center"/>
      </w:pPr>
      <w:r>
        <w:t>Change the spacing as needed below. Please limit submission to above cover letter (1 electronic or paper page); this form (2 electronic pages, or front and back on paper); and optional 3 letters of support (6 electronic pages, or front and back for 3 paper copies).</w:t>
      </w:r>
    </w:p>
    <w:p w:rsidR="0042781B" w:rsidRDefault="0042781B">
      <w:pPr>
        <w:pStyle w:val="ListParagraph"/>
        <w:ind w:left="0"/>
        <w:jc w:val="center"/>
      </w:pPr>
    </w:p>
    <w:p w:rsidR="0042781B" w:rsidRDefault="004D6F64">
      <w:pPr>
        <w:pStyle w:val="ListParagraph"/>
        <w:ind w:left="0"/>
        <w:jc w:val="center"/>
        <w:outlineLvl w:val="0"/>
        <w:rPr>
          <w:rStyle w:val="None"/>
          <w:i/>
          <w:iCs/>
        </w:rPr>
      </w:pPr>
      <w:r>
        <w:t xml:space="preserve">Each nomination will be scored by the criteria below with the emphasis on interpretation. The score must be 80% or higher to receive the award. </w:t>
      </w:r>
    </w:p>
    <w:p w:rsidR="0042781B" w:rsidRDefault="0042781B">
      <w:pPr>
        <w:pStyle w:val="ListParagraph"/>
        <w:ind w:left="0"/>
        <w:jc w:val="center"/>
        <w:rPr>
          <w:rStyle w:val="None"/>
          <w:i/>
          <w:iCs/>
        </w:rPr>
      </w:pPr>
    </w:p>
    <w:p w:rsidR="0042781B" w:rsidRDefault="004D6F6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AMI membership required.</w:t>
      </w:r>
    </w:p>
    <w:p w:rsidR="0042781B" w:rsidRDefault="004D6F6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What are the effort, the location, the target audience, and the purpose?</w:t>
      </w:r>
    </w:p>
    <w:p w:rsidR="0042781B" w:rsidRDefault="004D6F6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What makes this effort unique?</w:t>
      </w:r>
    </w:p>
    <w:p w:rsidR="0042781B" w:rsidRDefault="004D6F6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Does it have a focus, consistent theme, or message?</w:t>
      </w:r>
    </w:p>
    <w:p w:rsidR="0042781B" w:rsidRDefault="004D6F6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 xml:space="preserve">Describe how this effort affected and inspired you and others.  </w:t>
      </w:r>
    </w:p>
    <w:p w:rsidR="0042781B" w:rsidRDefault="004D6F6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 xml:space="preserve">How does this effort meet the definition of interpretation and demonstrate interpretive principles?  </w:t>
      </w:r>
    </w:p>
    <w:p w:rsidR="0042781B" w:rsidRDefault="004D6F6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 xml:space="preserve">What about this effort could benefit the field of interpretation? </w:t>
      </w:r>
    </w:p>
    <w:p w:rsidR="0042781B" w:rsidRDefault="0042781B">
      <w:pPr>
        <w:pStyle w:val="ListParagraph"/>
        <w:ind w:left="0"/>
        <w:rPr>
          <w:rStyle w:val="None"/>
          <w:b/>
          <w:bCs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:rsidR="0042781B" w:rsidRDefault="0042781B">
      <w:pPr>
        <w:pStyle w:val="BodyA"/>
      </w:pPr>
    </w:p>
    <w:sectPr w:rsidR="0042781B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8A" w:rsidRDefault="004D6F64">
      <w:r>
        <w:separator/>
      </w:r>
    </w:p>
  </w:endnote>
  <w:endnote w:type="continuationSeparator" w:id="0">
    <w:p w:rsidR="0007538A" w:rsidRDefault="004D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1B" w:rsidRDefault="0042781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8A" w:rsidRDefault="004D6F64">
      <w:r>
        <w:separator/>
      </w:r>
    </w:p>
  </w:footnote>
  <w:footnote w:type="continuationSeparator" w:id="0">
    <w:p w:rsidR="0007538A" w:rsidRDefault="004D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1B" w:rsidRDefault="0042781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09B"/>
    <w:multiLevelType w:val="hybridMultilevel"/>
    <w:tmpl w:val="2FD0AEDC"/>
    <w:numStyleLink w:val="List7"/>
  </w:abstractNum>
  <w:abstractNum w:abstractNumId="1" w15:restartNumberingAfterBreak="0">
    <w:nsid w:val="01BD688B"/>
    <w:multiLevelType w:val="hybridMultilevel"/>
    <w:tmpl w:val="0592212A"/>
    <w:numStyleLink w:val="List21"/>
  </w:abstractNum>
  <w:abstractNum w:abstractNumId="2" w15:restartNumberingAfterBreak="0">
    <w:nsid w:val="07D10C38"/>
    <w:multiLevelType w:val="hybridMultilevel"/>
    <w:tmpl w:val="CC4E80B6"/>
    <w:styleLink w:val="List51"/>
    <w:lvl w:ilvl="0" w:tplc="52FE4BB6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A730E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20612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12F428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F646F8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22B1D4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822B4C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85FD8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CAC43C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7B484C"/>
    <w:multiLevelType w:val="hybridMultilevel"/>
    <w:tmpl w:val="CC4E80B6"/>
    <w:numStyleLink w:val="List51"/>
  </w:abstractNum>
  <w:abstractNum w:abstractNumId="4" w15:restartNumberingAfterBreak="0">
    <w:nsid w:val="135E2EA2"/>
    <w:multiLevelType w:val="hybridMultilevel"/>
    <w:tmpl w:val="56A678AE"/>
    <w:styleLink w:val="List0"/>
    <w:lvl w:ilvl="0" w:tplc="4C90C886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EE95C">
      <w:start w:val="1"/>
      <w:numFmt w:val="lowerLetter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461476">
      <w:start w:val="1"/>
      <w:numFmt w:val="lowerRoman"/>
      <w:lvlText w:val="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52935E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8772A">
      <w:start w:val="1"/>
      <w:numFmt w:val="lowerLetter"/>
      <w:lvlText w:val="%5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C428A8">
      <w:start w:val="1"/>
      <w:numFmt w:val="lowerRoman"/>
      <w:lvlText w:val="%6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3004E6">
      <w:start w:val="1"/>
      <w:numFmt w:val="decimal"/>
      <w:lvlText w:val="%7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A9F32">
      <w:start w:val="1"/>
      <w:numFmt w:val="lowerLetter"/>
      <w:lvlText w:val="%8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EEDD18">
      <w:start w:val="1"/>
      <w:numFmt w:val="lowerRoman"/>
      <w:lvlText w:val="%9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D876B0"/>
    <w:multiLevelType w:val="hybridMultilevel"/>
    <w:tmpl w:val="2FD0AEDC"/>
    <w:styleLink w:val="List7"/>
    <w:lvl w:ilvl="0" w:tplc="C97E613C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86BE1E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45BC6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D0B7FA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63306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F26138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C6E1E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78E0D0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72A326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1F285A"/>
    <w:multiLevelType w:val="hybridMultilevel"/>
    <w:tmpl w:val="80B64184"/>
    <w:styleLink w:val="List1"/>
    <w:lvl w:ilvl="0" w:tplc="C6C8808A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3EAA42">
      <w:start w:val="1"/>
      <w:numFmt w:val="lowerLetter"/>
      <w:lvlText w:val="%2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7A39F6">
      <w:start w:val="1"/>
      <w:numFmt w:val="lowerRoman"/>
      <w:lvlText w:val="%3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8D116">
      <w:start w:val="1"/>
      <w:numFmt w:val="decimal"/>
      <w:lvlText w:val="%4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E67160">
      <w:start w:val="1"/>
      <w:numFmt w:val="lowerLetter"/>
      <w:lvlText w:val="%5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E2C1C4">
      <w:start w:val="1"/>
      <w:numFmt w:val="lowerRoman"/>
      <w:lvlText w:val="%6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45A58">
      <w:start w:val="1"/>
      <w:numFmt w:val="decimal"/>
      <w:lvlText w:val="%7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BC3614">
      <w:start w:val="1"/>
      <w:numFmt w:val="lowerLetter"/>
      <w:lvlText w:val="%8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08A414">
      <w:start w:val="1"/>
      <w:numFmt w:val="lowerRoman"/>
      <w:lvlText w:val="%9."/>
      <w:lvlJc w:val="left"/>
      <w:pPr>
        <w:ind w:left="720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0F2624"/>
    <w:multiLevelType w:val="hybridMultilevel"/>
    <w:tmpl w:val="D890BBC0"/>
    <w:styleLink w:val="List8"/>
    <w:lvl w:ilvl="0" w:tplc="61CA18B6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464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ACD8EE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329890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8E4AA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CF994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AE56A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8AA7E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109788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B16E15"/>
    <w:multiLevelType w:val="hybridMultilevel"/>
    <w:tmpl w:val="DB26ED1C"/>
    <w:styleLink w:val="List31"/>
    <w:lvl w:ilvl="0" w:tplc="E460D298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BA3046">
      <w:start w:val="1"/>
      <w:numFmt w:val="decimal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709C68">
      <w:start w:val="1"/>
      <w:numFmt w:val="decimal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D69168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FC62E6">
      <w:start w:val="1"/>
      <w:numFmt w:val="decimal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18602C">
      <w:start w:val="1"/>
      <w:numFmt w:val="decimal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0C2CBE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43BDA">
      <w:start w:val="1"/>
      <w:numFmt w:val="decimal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A9454">
      <w:start w:val="1"/>
      <w:numFmt w:val="decimal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6459B1"/>
    <w:multiLevelType w:val="hybridMultilevel"/>
    <w:tmpl w:val="29DE906C"/>
    <w:styleLink w:val="List9"/>
    <w:lvl w:ilvl="0" w:tplc="E17C082C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2A3C6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30C734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FADA18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B2B53C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883782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48C9CA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E1F32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B8E14A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656E6C"/>
    <w:multiLevelType w:val="hybridMultilevel"/>
    <w:tmpl w:val="0592212A"/>
    <w:styleLink w:val="List21"/>
    <w:lvl w:ilvl="0" w:tplc="9A08CA48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66E9A4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089E4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21CEE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DE1A0E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768824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7ACA7E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F6D36E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C29D44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E93F8A"/>
    <w:multiLevelType w:val="hybridMultilevel"/>
    <w:tmpl w:val="D890BBC0"/>
    <w:numStyleLink w:val="List8"/>
  </w:abstractNum>
  <w:abstractNum w:abstractNumId="12" w15:restartNumberingAfterBreak="0">
    <w:nsid w:val="41550D8B"/>
    <w:multiLevelType w:val="hybridMultilevel"/>
    <w:tmpl w:val="56A678AE"/>
    <w:numStyleLink w:val="List0"/>
  </w:abstractNum>
  <w:abstractNum w:abstractNumId="13" w15:restartNumberingAfterBreak="0">
    <w:nsid w:val="44C866D7"/>
    <w:multiLevelType w:val="hybridMultilevel"/>
    <w:tmpl w:val="B82E375C"/>
    <w:numStyleLink w:val="List10"/>
  </w:abstractNum>
  <w:abstractNum w:abstractNumId="14" w15:restartNumberingAfterBreak="0">
    <w:nsid w:val="4F7202FF"/>
    <w:multiLevelType w:val="hybridMultilevel"/>
    <w:tmpl w:val="80B64184"/>
    <w:numStyleLink w:val="List1"/>
  </w:abstractNum>
  <w:abstractNum w:abstractNumId="15" w15:restartNumberingAfterBreak="0">
    <w:nsid w:val="57286225"/>
    <w:multiLevelType w:val="hybridMultilevel"/>
    <w:tmpl w:val="F4D641F0"/>
    <w:styleLink w:val="List11"/>
    <w:lvl w:ilvl="0" w:tplc="21DC7B88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723E50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24708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543B42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E6FBA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AA18A6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4A2E68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CB91C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902D46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9B65EC2"/>
    <w:multiLevelType w:val="hybridMultilevel"/>
    <w:tmpl w:val="29DE906C"/>
    <w:numStyleLink w:val="List9"/>
  </w:abstractNum>
  <w:abstractNum w:abstractNumId="17" w15:restartNumberingAfterBreak="0">
    <w:nsid w:val="5FC25398"/>
    <w:multiLevelType w:val="hybridMultilevel"/>
    <w:tmpl w:val="DB26ED1C"/>
    <w:numStyleLink w:val="List31"/>
  </w:abstractNum>
  <w:abstractNum w:abstractNumId="18" w15:restartNumberingAfterBreak="0">
    <w:nsid w:val="600E5042"/>
    <w:multiLevelType w:val="hybridMultilevel"/>
    <w:tmpl w:val="F4D641F0"/>
    <w:numStyleLink w:val="List11"/>
  </w:abstractNum>
  <w:abstractNum w:abstractNumId="19" w15:restartNumberingAfterBreak="0">
    <w:nsid w:val="63701DED"/>
    <w:multiLevelType w:val="hybridMultilevel"/>
    <w:tmpl w:val="AADAE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5232E"/>
    <w:multiLevelType w:val="hybridMultilevel"/>
    <w:tmpl w:val="B82E375C"/>
    <w:styleLink w:val="List10"/>
    <w:lvl w:ilvl="0" w:tplc="4DBA3D54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88126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C4CF58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6E04B6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89EE6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20504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44BF0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EAE9E8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AAF5A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7184477"/>
    <w:multiLevelType w:val="hybridMultilevel"/>
    <w:tmpl w:val="652A97A8"/>
    <w:numStyleLink w:val="List41"/>
  </w:abstractNum>
  <w:abstractNum w:abstractNumId="22" w15:restartNumberingAfterBreak="0">
    <w:nsid w:val="6D7203E5"/>
    <w:multiLevelType w:val="hybridMultilevel"/>
    <w:tmpl w:val="14DCB88A"/>
    <w:lvl w:ilvl="0" w:tplc="61B6DD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14E2E"/>
    <w:multiLevelType w:val="hybridMultilevel"/>
    <w:tmpl w:val="0A8A945C"/>
    <w:styleLink w:val="List6"/>
    <w:lvl w:ilvl="0" w:tplc="FC4A416A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46B22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B09AAA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C62A2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A5F1A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5C1AFA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4A9A8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CDCB2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8025E4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1E10960"/>
    <w:multiLevelType w:val="hybridMultilevel"/>
    <w:tmpl w:val="0A8A945C"/>
    <w:numStyleLink w:val="List6"/>
  </w:abstractNum>
  <w:abstractNum w:abstractNumId="25" w15:restartNumberingAfterBreak="0">
    <w:nsid w:val="757D17C9"/>
    <w:multiLevelType w:val="hybridMultilevel"/>
    <w:tmpl w:val="652A97A8"/>
    <w:styleLink w:val="List41"/>
    <w:lvl w:ilvl="0" w:tplc="8634F110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FA43EA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42334">
      <w:start w:val="1"/>
      <w:numFmt w:val="lowerRoman"/>
      <w:lvlText w:val="%3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C2D33E">
      <w:start w:val="1"/>
      <w:numFmt w:val="decimal"/>
      <w:lvlText w:val="%4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72D730">
      <w:start w:val="1"/>
      <w:numFmt w:val="lowerLetter"/>
      <w:lvlText w:val="%5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27954">
      <w:start w:val="1"/>
      <w:numFmt w:val="lowerRoman"/>
      <w:lvlText w:val="%6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6E442">
      <w:start w:val="1"/>
      <w:numFmt w:val="decimal"/>
      <w:lvlText w:val="%7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A72E4">
      <w:start w:val="1"/>
      <w:numFmt w:val="lowerLetter"/>
      <w:lvlText w:val="%8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0EBC2">
      <w:start w:val="1"/>
      <w:numFmt w:val="lowerRoman"/>
      <w:lvlText w:val="%9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4"/>
  </w:num>
  <w:num w:numId="5">
    <w:abstractNumId w:val="14"/>
    <w:lvlOverride w:ilvl="0">
      <w:startOverride w:val="4"/>
    </w:lvlOverride>
  </w:num>
  <w:num w:numId="6">
    <w:abstractNumId w:val="10"/>
  </w:num>
  <w:num w:numId="7">
    <w:abstractNumId w:val="1"/>
  </w:num>
  <w:num w:numId="8">
    <w:abstractNumId w:val="1"/>
    <w:lvlOverride w:ilvl="0">
      <w:startOverride w:val="6"/>
    </w:lvlOverride>
  </w:num>
  <w:num w:numId="9">
    <w:abstractNumId w:val="8"/>
  </w:num>
  <w:num w:numId="10">
    <w:abstractNumId w:val="17"/>
  </w:num>
  <w:num w:numId="11">
    <w:abstractNumId w:val="17"/>
    <w:lvlOverride w:ilvl="0">
      <w:lvl w:ilvl="0" w:tplc="F5CAF8A8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DA2C16">
        <w:start w:val="1"/>
        <w:numFmt w:val="decimal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70714E">
        <w:start w:val="1"/>
        <w:numFmt w:val="decimal"/>
        <w:lvlText w:val="%3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162338">
        <w:start w:val="1"/>
        <w:numFmt w:val="decimal"/>
        <w:lvlText w:val="%4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7C2B3C">
        <w:start w:val="1"/>
        <w:numFmt w:val="decimal"/>
        <w:lvlText w:val="%5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82EEDE">
        <w:start w:val="1"/>
        <w:numFmt w:val="decimal"/>
        <w:lvlText w:val="%6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A67EF4">
        <w:start w:val="1"/>
        <w:numFmt w:val="decimal"/>
        <w:lvlText w:val="%7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FC2D58">
        <w:start w:val="1"/>
        <w:numFmt w:val="decimal"/>
        <w:lvlText w:val="%8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3E081C">
        <w:start w:val="1"/>
        <w:numFmt w:val="decimal"/>
        <w:lvlText w:val="%9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5"/>
  </w:num>
  <w:num w:numId="13">
    <w:abstractNumId w:val="21"/>
  </w:num>
  <w:num w:numId="14">
    <w:abstractNumId w:val="2"/>
  </w:num>
  <w:num w:numId="15">
    <w:abstractNumId w:val="3"/>
  </w:num>
  <w:num w:numId="16">
    <w:abstractNumId w:val="3"/>
    <w:lvlOverride w:ilvl="0">
      <w:startOverride w:val="3"/>
    </w:lvlOverride>
  </w:num>
  <w:num w:numId="17">
    <w:abstractNumId w:val="23"/>
  </w:num>
  <w:num w:numId="18">
    <w:abstractNumId w:val="24"/>
  </w:num>
  <w:num w:numId="19">
    <w:abstractNumId w:val="24"/>
    <w:lvlOverride w:ilvl="0">
      <w:startOverride w:val="5"/>
    </w:lvlOverride>
  </w:num>
  <w:num w:numId="20">
    <w:abstractNumId w:val="3"/>
    <w:lvlOverride w:ilvl="0">
      <w:startOverride w:val="4"/>
    </w:lvlOverride>
  </w:num>
  <w:num w:numId="21">
    <w:abstractNumId w:val="5"/>
  </w:num>
  <w:num w:numId="22">
    <w:abstractNumId w:val="0"/>
  </w:num>
  <w:num w:numId="23">
    <w:abstractNumId w:val="0"/>
    <w:lvlOverride w:ilvl="0">
      <w:startOverride w:val="7"/>
    </w:lvlOverride>
  </w:num>
  <w:num w:numId="24">
    <w:abstractNumId w:val="7"/>
  </w:num>
  <w:num w:numId="25">
    <w:abstractNumId w:val="11"/>
  </w:num>
  <w:num w:numId="26">
    <w:abstractNumId w:val="9"/>
  </w:num>
  <w:num w:numId="27">
    <w:abstractNumId w:val="16"/>
  </w:num>
  <w:num w:numId="28">
    <w:abstractNumId w:val="20"/>
  </w:num>
  <w:num w:numId="29">
    <w:abstractNumId w:val="13"/>
  </w:num>
  <w:num w:numId="30">
    <w:abstractNumId w:val="15"/>
  </w:num>
  <w:num w:numId="31">
    <w:abstractNumId w:val="18"/>
  </w:num>
  <w:num w:numId="32">
    <w:abstractNumId w:val="2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2781B"/>
    <w:rsid w:val="0007538A"/>
    <w:rsid w:val="00181C9B"/>
    <w:rsid w:val="001B3350"/>
    <w:rsid w:val="003553CF"/>
    <w:rsid w:val="0042781B"/>
    <w:rsid w:val="004D6F64"/>
    <w:rsid w:val="005F5921"/>
    <w:rsid w:val="00624AE6"/>
    <w:rsid w:val="00640166"/>
    <w:rsid w:val="00640522"/>
    <w:rsid w:val="00665C5A"/>
    <w:rsid w:val="00680AA8"/>
    <w:rsid w:val="006D14EB"/>
    <w:rsid w:val="006F5577"/>
    <w:rsid w:val="007E41E9"/>
    <w:rsid w:val="00823AE2"/>
    <w:rsid w:val="00A5607B"/>
    <w:rsid w:val="00A644EE"/>
    <w:rsid w:val="00AA285C"/>
    <w:rsid w:val="00C151A0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DB606-199F-4BB8-97DD-74D099D5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i/>
      <w:iCs/>
      <w:color w:val="0000FF"/>
      <w:sz w:val="22"/>
      <w:szCs w:val="22"/>
      <w:u w:val="single" w:color="0000FF"/>
    </w:rPr>
  </w:style>
  <w:style w:type="paragraph" w:styleId="BodyText">
    <w:name w:val="Body Text"/>
    <w:rPr>
      <w:rFonts w:eastAsia="Times New Roman"/>
      <w:color w:val="000000"/>
      <w:sz w:val="40"/>
      <w:szCs w:val="40"/>
      <w:u w:color="000000"/>
    </w:rPr>
  </w:style>
  <w:style w:type="character" w:customStyle="1" w:styleId="Hyperlink1">
    <w:name w:val="Hyperlink.1"/>
    <w:basedOn w:val="None"/>
    <w:rPr>
      <w:color w:val="000000"/>
      <w:sz w:val="22"/>
      <w:szCs w:val="22"/>
      <w:u w:val="single" w:color="000000"/>
    </w:rPr>
  </w:style>
  <w:style w:type="paragraph" w:customStyle="1" w:styleId="Heading">
    <w:name w:val="Heading"/>
    <w:next w:val="BodyB"/>
    <w:pPr>
      <w:keepNext/>
      <w:outlineLvl w:val="0"/>
    </w:pPr>
    <w:rPr>
      <w:rFonts w:ascii="Helvetica" w:eastAsia="Helvetica" w:hAnsi="Helvetica" w:cs="Helvetica"/>
      <w:b/>
      <w:bCs/>
      <w:color w:val="000000"/>
      <w:sz w:val="36"/>
      <w:szCs w:val="36"/>
      <w:u w:color="000000"/>
    </w:rPr>
  </w:style>
  <w:style w:type="numbering" w:customStyle="1" w:styleId="List0">
    <w:name w:val="List 0"/>
    <w:pPr>
      <w:numPr>
        <w:numId w:val="1"/>
      </w:numPr>
    </w:pPr>
  </w:style>
  <w:style w:type="numbering" w:customStyle="1" w:styleId="List1">
    <w:name w:val="List 1"/>
    <w:pPr>
      <w:numPr>
        <w:numId w:val="3"/>
      </w:numPr>
    </w:pPr>
  </w:style>
  <w:style w:type="numbering" w:customStyle="1" w:styleId="List21">
    <w:name w:val="List 21"/>
    <w:pPr>
      <w:numPr>
        <w:numId w:val="6"/>
      </w:numPr>
    </w:pPr>
  </w:style>
  <w:style w:type="numbering" w:customStyle="1" w:styleId="List31">
    <w:name w:val="List 31"/>
    <w:pPr>
      <w:numPr>
        <w:numId w:val="9"/>
      </w:numPr>
    </w:pPr>
  </w:style>
  <w:style w:type="numbering" w:customStyle="1" w:styleId="List41">
    <w:name w:val="List 41"/>
    <w:pPr>
      <w:numPr>
        <w:numId w:val="12"/>
      </w:numPr>
    </w:pPr>
  </w:style>
  <w:style w:type="numbering" w:customStyle="1" w:styleId="List51">
    <w:name w:val="List 51"/>
    <w:pPr>
      <w:numPr>
        <w:numId w:val="14"/>
      </w:numPr>
    </w:pPr>
  </w:style>
  <w:style w:type="numbering" w:customStyle="1" w:styleId="List6">
    <w:name w:val="List 6"/>
    <w:pPr>
      <w:numPr>
        <w:numId w:val="17"/>
      </w:numPr>
    </w:pPr>
  </w:style>
  <w:style w:type="numbering" w:customStyle="1" w:styleId="List7">
    <w:name w:val="List 7"/>
    <w:pPr>
      <w:numPr>
        <w:numId w:val="21"/>
      </w:numPr>
    </w:pPr>
  </w:style>
  <w:style w:type="numbering" w:customStyle="1" w:styleId="List8">
    <w:name w:val="List 8"/>
    <w:pPr>
      <w:numPr>
        <w:numId w:val="24"/>
      </w:numPr>
    </w:pPr>
  </w:style>
  <w:style w:type="numbering" w:customStyle="1" w:styleId="List9">
    <w:name w:val="List 9"/>
    <w:pPr>
      <w:numPr>
        <w:numId w:val="26"/>
      </w:numPr>
    </w:pPr>
  </w:style>
  <w:style w:type="numbering" w:customStyle="1" w:styleId="List10">
    <w:name w:val="List 10"/>
    <w:pPr>
      <w:numPr>
        <w:numId w:val="28"/>
      </w:numPr>
    </w:pPr>
  </w:style>
  <w:style w:type="numbering" w:customStyle="1" w:styleId="List11">
    <w:name w:val="List 1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e.wilbeck@dnr.mo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A439-E6DA-46DB-A79E-CBDC1438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Wilbeck, Lee</cp:lastModifiedBy>
  <cp:revision>19</cp:revision>
  <dcterms:created xsi:type="dcterms:W3CDTF">2017-11-02T13:41:00Z</dcterms:created>
  <dcterms:modified xsi:type="dcterms:W3CDTF">2025-01-23T22:17:00Z</dcterms:modified>
</cp:coreProperties>
</file>